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8DC2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1</w:t>
      </w:r>
    </w:p>
    <w:p w14:paraId="76BC7A4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校园内屋面排水口及雨水检查清淤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>报价单</w:t>
      </w:r>
    </w:p>
    <w:p w14:paraId="70AD08C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本公司承诺：</w:t>
      </w:r>
    </w:p>
    <w:p w14:paraId="5C23086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本公司的报价单一旦为贵单位认可，该报价即为合同价；本公司报价单一经递交，即不可撤回，否则我方愿意接受贵单位的处罚；本公司一旦成为本项目的签约方，同意将本报价单作为合同的组成部分，按时保质保量的完成项目。本公司提交的所有资料均真实有效。</w:t>
      </w:r>
    </w:p>
    <w:p w14:paraId="55F7971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报价明细：</w:t>
      </w:r>
    </w:p>
    <w:tbl>
      <w:tblPr>
        <w:tblStyle w:val="3"/>
        <w:tblW w:w="81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613"/>
        <w:gridCol w:w="990"/>
        <w:gridCol w:w="1020"/>
        <w:gridCol w:w="840"/>
        <w:gridCol w:w="885"/>
      </w:tblGrid>
      <w:tr w14:paraId="2CEE6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3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目 名 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 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计</w:t>
            </w:r>
          </w:p>
        </w:tc>
      </w:tr>
      <w:tr w14:paraId="59E9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C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远楼、博雅楼、博远楼、设备房、南北警卫室、1#、2#、3#教学楼、餐厅、男、女学生公寓、图书馆、体育馆楼顶雨水口清理：楼顶雨水口垃圾清理干净、装袋、运至楼下、外运，对于损坏的雨水口进行登记，并标注损坏情况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3A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7E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281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A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雨水井清淤：雨水井内清理干净，装袋、垃圾外运，对于破损的雨水井进行登记，并标注损坏情况。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29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25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69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1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6F0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</w:tr>
    </w:tbl>
    <w:p w14:paraId="5C794E49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</w:p>
    <w:p w14:paraId="3A2ED3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三、服务标准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质量合格，达到学校要求标准。</w:t>
      </w:r>
    </w:p>
    <w:p w14:paraId="52C5487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 xml:space="preserve">              </w:t>
      </w:r>
    </w:p>
    <w:p w14:paraId="03A69836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五、联系方式</w:t>
      </w:r>
    </w:p>
    <w:p w14:paraId="6CB9EE2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              </w:t>
      </w:r>
    </w:p>
    <w:p w14:paraId="1EB747AB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3628CE27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5E984A5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6E7E35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6F8D3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E812F1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</w:p>
    <w:p w14:paraId="566E8FBC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5CA0B4A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AA8FF4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50CAE14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526C855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68320C8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2D9ED0A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749B41B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性   别：</w:t>
      </w:r>
    </w:p>
    <w:p w14:paraId="46862F23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务：</w:t>
      </w:r>
    </w:p>
    <w:p w14:paraId="0B0E72D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5DDF752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6B34737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51D2C2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9ECA44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3F24CCE2">
      <w:pPr>
        <w:keepNext w:val="0"/>
        <w:keepLines w:val="0"/>
        <w:pageBreakBefore w:val="0"/>
        <w:wordWrap w:val="0"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1C2D475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E19BCF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A60B26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3934BFC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593296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3973A5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1ABB8A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9A0D10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32A4D013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BFF4F50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64982CDD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356FD920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</w:p>
    <w:p w14:paraId="0867C1A4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08587CC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98214B4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姓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名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）系（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报价人名称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）的法定代表人，现委托（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姓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名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）为我方代理人。代理人根据授权，以我方名义签署合同和处理有关事宜，其法律后果由我方承担。</w:t>
      </w:r>
    </w:p>
    <w:p w14:paraId="2552B8BC">
      <w:pPr>
        <w:keepNext w:val="0"/>
        <w:keepLines w:val="0"/>
        <w:pageBreakBefore w:val="0"/>
        <w:topLinePunct w:val="0"/>
        <w:bidi w:val="0"/>
        <w:adjustRightInd w:val="0"/>
        <w:snapToGrid w:val="0"/>
        <w:spacing w:before="156" w:beforeLines="5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6C9555A">
      <w:pPr>
        <w:keepNext w:val="0"/>
        <w:keepLines w:val="0"/>
        <w:pageBreakBefore w:val="0"/>
        <w:topLinePunct w:val="0"/>
        <w:bidi w:val="0"/>
        <w:adjustRightInd w:val="0"/>
        <w:snapToGrid w:val="0"/>
        <w:spacing w:before="312" w:beforeLines="100" w:after="312" w:afterLines="10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3178EC4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143CBC1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3B2709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392B0B36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7505F0C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A3F9E6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44166B8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547B41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58944C86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1120" w:firstLine="2240" w:firstLineChars="8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048AD8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1120" w:firstLine="1960" w:firstLineChars="7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4940C975">
      <w:pPr>
        <w:keepNext w:val="0"/>
        <w:keepLines w:val="0"/>
        <w:pageBreakBefore w:val="0"/>
        <w:wordWrap w:val="0"/>
        <w:topLinePunct w:val="0"/>
        <w:bidi w:val="0"/>
        <w:adjustRightInd w:val="0"/>
        <w:snapToGrid w:val="0"/>
        <w:spacing w:line="360" w:lineRule="auto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1BCBB98">
      <w:pPr>
        <w:keepNext w:val="0"/>
        <w:keepLines w:val="0"/>
        <w:pageBreakBefore w:val="0"/>
        <w:wordWrap/>
        <w:topLinePunct w:val="0"/>
        <w:bidi w:val="0"/>
        <w:adjustRightInd w:val="0"/>
        <w:snapToGrid w:val="0"/>
        <w:spacing w:line="360" w:lineRule="auto"/>
        <w:ind w:right="112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 w14:paraId="1BD950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1C012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F0242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4EF53FFC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4</w:t>
      </w:r>
    </w:p>
    <w:p w14:paraId="123FCC7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2973EA3F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47CDC522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7A0E3F9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647D32C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7317367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rPr>
          <w:rFonts w:hint="eastAsia" w:ascii="方正小标宋简体" w:hAnsi="方正小标宋简体" w:eastAsia="方正小标宋简体" w:cs="方正小标宋简体"/>
          <w:b w:val="0"/>
          <w:bCs/>
          <w:sz w:val="22"/>
          <w:szCs w:val="22"/>
        </w:rPr>
      </w:pPr>
    </w:p>
    <w:p w14:paraId="3194493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3632C"/>
    <w:rsid w:val="5533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2026-06-02T01:55:00Z</dcterms:created>
  <dc:creator>helena</dc:creator>
  <cp:lastModifiedBy>helena</cp:lastModifiedBy>
  <dcterms:modified xsi:type="dcterms:W3CDTF">2026-06-02T01:56:15Z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3305C1FA95F541C4A291CEBED808C55F_11</vt:lpwstr>
  </property>
  <property fmtid="{D5CDD505-2E9C-101B-9397-08002B2CF9AE}" pid="4" name="KSOTemplateDocerSaveRecord">
    <vt:lpwstr>eyJoZGlkIjoiMzYwOTRiNWY0NzI4MTBiZDRkNDA1NzFmNzQ0YjllOGEiLCJ1c2VySWQiOiI4NDM0NzM4MjAifQ==</vt:lpwstr>
  </property>
</Properties>
</file>