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B7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sz w:val="36"/>
          <w:szCs w:val="36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  <w:t>德州市第二中学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  <w:lang w:val="en-US" w:eastAsia="zh-CN"/>
        </w:rPr>
        <w:t>学生餐厅采购项目</w:t>
      </w:r>
    </w:p>
    <w:p w14:paraId="7852C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  <w:t>询价公告</w:t>
      </w:r>
    </w:p>
    <w:p w14:paraId="479B5EE4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400" w:lineRule="exact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一、采购项目名称</w:t>
      </w:r>
    </w:p>
    <w:p w14:paraId="76BAF4C9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一标段：学生餐厅虫害控制服务</w:t>
      </w:r>
    </w:p>
    <w:p w14:paraId="343BBCA9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二标段：学生餐厅油烟清洗服务</w:t>
      </w:r>
    </w:p>
    <w:p w14:paraId="48860C4F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三标段：饮食业油烟排放检测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服务</w:t>
      </w:r>
    </w:p>
    <w:p w14:paraId="6EDC22BE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400" w:lineRule="exact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二、采购内容、质量标准及相关要求</w:t>
      </w:r>
    </w:p>
    <w:p w14:paraId="2A33D8FF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符合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对应标段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质量标准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要求。</w:t>
      </w:r>
    </w:p>
    <w:p w14:paraId="1B322B26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一标段：学生餐厅虫害控制服务</w:t>
      </w:r>
    </w:p>
    <w:p w14:paraId="5748E685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服务范围：德州市第二中学学校食堂1-3楼（5000平方米）</w:t>
      </w:r>
    </w:p>
    <w:p w14:paraId="19EDAC4A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服务种类：蟑螂、鼠、蚊蝇</w:t>
      </w:r>
    </w:p>
    <w:p w14:paraId="1E055259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服务频率：每月1次施工服务，中间5-10月份每月2次灭蚊蝇服务。</w:t>
      </w:r>
    </w:p>
    <w:p w14:paraId="263D9E77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服务内容：主要是对物理防治硬件进行点检（包括表面清洁工作），更换耗材，粘鼠板，外围溴敌隆更换清洁工作 ，定期监测分析现场排查风险点。所拟用药品均符合国家标准及行业标准，均包含药品三证及MSDS，在有效控制害虫的同时，最大限度保障师生健康与校园环境安全，做到“安全、合规、高效”。甲方有检查时，乙方必须及时为甲方补投药物或及时维护设施或提供相应的服务，不另行收费。</w:t>
      </w:r>
    </w:p>
    <w:p w14:paraId="5FA3FF11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报价要求：全年按12个月计费,全年提供 VIP 跟踪服务 ，报价包含控制虫害所有服务，设施（外围毒饵站：5台；粘鼠板防尘罩：70台）、设备维护，人员服务，车旅费用，税金，安全管理，药物等耗材更换（器械由甲方人为损坏除外），人工保险、公共责任险等费用，同时免费提供政府消杀公示板。</w:t>
      </w:r>
    </w:p>
    <w:p w14:paraId="5A328FFD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二标段：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学生餐厅油烟清洗服务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 </w:t>
      </w:r>
    </w:p>
    <w:p w14:paraId="0B3B0119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服务范围及内容：详见报价清单。</w:t>
      </w:r>
    </w:p>
    <w:p w14:paraId="08FD423D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清洗频次：每3个月清洗一次，全年共4次；特殊情况（如甲方要求临时清洗），双方另行协商，质保期6个月，质保期内因清洗部位质量原因造成火灾事故，乙方承担一切法律责任并包赔所有损失。</w:t>
      </w:r>
    </w:p>
    <w:p w14:paraId="4D222753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2" w:firstLineChars="200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三标段：饮食业油烟排放监测服务</w:t>
      </w:r>
    </w:p>
    <w:p w14:paraId="65BAA4B1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符合相关国家标准，按学校要求对学生餐厅进行油烟相关检测，并出具正式CMA检测报告。</w:t>
      </w:r>
    </w:p>
    <w:p w14:paraId="32F9D85B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各标段供应商通用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资格要求：</w:t>
      </w:r>
    </w:p>
    <w:p w14:paraId="5317C68D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、供应商须在中华人民共和国境内合法注册，在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资质、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人员、设备、资金等方面能够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满足对应标段质量标准要求；</w:t>
      </w:r>
    </w:p>
    <w:p w14:paraId="064EC58E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在“信用中国”网站（www.creditchina.gov.cn）、中国政府采购网（www.ccgp.gov.cn）“信用山东”网（credit.shandong.gov.cn）中被列入失信被执行人、重大税收违法案件当事人名单、政府采购严重违法失信行为记录名单的供应商，不得参加本次采购活动；</w:t>
      </w:r>
    </w:p>
    <w:p w14:paraId="5D96851F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、单位负责人为同一人或者存在直接控股、管理关系的不同供应商，不得参加同一合同项下的采购活动；</w:t>
      </w:r>
    </w:p>
    <w:p w14:paraId="5F252064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、符合法律法规规定的其他条件。</w:t>
      </w:r>
    </w:p>
    <w:p w14:paraId="478BA25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四、各标段供应商专项资格要求</w:t>
      </w:r>
    </w:p>
    <w:p w14:paraId="3BB9F40C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一标段：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应具有有害生物防制服务资质，配备专业的虫害防治技术人员，且所用的虫害防治药物需符合国家相关安全标准，同时要有在餐饮行业进行虫害控制服务的经验，保障餐厅食品安全卫生。</w:t>
      </w:r>
    </w:p>
    <w:p w14:paraId="1DCA0187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二标段：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具备油烟管道清洗服务资质，拥有专业的油烟清洗设备和技术团队，熟悉餐饮行业油烟系统的结构特点，能够高效、彻底地完成油烟清洗工作，并且有相关的清洗服务业绩。</w:t>
      </w:r>
    </w:p>
    <w:p w14:paraId="0E34D793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2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三标段：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具备饮食业油烟排放监测资质，可出具正式CMA检测报告；</w:t>
      </w:r>
    </w:p>
    <w:p w14:paraId="28439671">
      <w:pPr>
        <w:keepNext w:val="0"/>
        <w:keepLines w:val="0"/>
        <w:pageBreakBefore w:val="0"/>
        <w:widowControl w:val="0"/>
        <w:numPr>
          <w:ilvl w:val="0"/>
          <w:numId w:val="1"/>
        </w:numPr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各标段工期和服务期</w:t>
      </w:r>
    </w:p>
    <w:p w14:paraId="5D22C9CA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一标段：合同一年一签，达到相关检查合格标准及学校要求可续签，服务期不超过三年。</w:t>
      </w:r>
    </w:p>
    <w:p w14:paraId="04022CCA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二标段：服务时间一年。</w:t>
      </w:r>
    </w:p>
    <w:p w14:paraId="19EEADC3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三标段：合同一年一签，服务期不超过三年。</w:t>
      </w:r>
    </w:p>
    <w:p w14:paraId="366D0FA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、报价要求</w:t>
      </w:r>
    </w:p>
    <w:p w14:paraId="2882436A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本项目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报价采用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固定全费用综合单价（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包含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产品、材料、配件、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税金、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安装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、场地清理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人工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等所有费用）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。</w:t>
      </w:r>
    </w:p>
    <w:p w14:paraId="75C9E7D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七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、付款方式</w:t>
      </w:r>
    </w:p>
    <w:p w14:paraId="483A169E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 xml:space="preserve">一标段： 签订合同后支付。                                      </w:t>
      </w:r>
    </w:p>
    <w:p w14:paraId="435D6B05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>二标段： 清洗完成验收合格后付97%费用，剩余尾款满一年后无息支付。</w:t>
      </w:r>
    </w:p>
    <w:p w14:paraId="6A7A8790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400" w:lineRule="exact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 xml:space="preserve">三标段：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出具正式CMA合格检测报告后一次付清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 xml:space="preserve">。                                      </w:t>
      </w:r>
    </w:p>
    <w:p w14:paraId="3356F77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八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、报价资料要求（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将一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套盖章资料密封在一个密封袋中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，密封袋需密封后盖章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）</w:t>
      </w:r>
    </w:p>
    <w:p w14:paraId="06CADB6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报价资料应包含以下内容：</w:t>
      </w:r>
    </w:p>
    <w:p w14:paraId="42287410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1.营业执照及相关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资质及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证明材料（复印件加盖公章）；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 w14:paraId="47EEBE5D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2.法定代表人授权委托书（详见附件）；</w:t>
      </w:r>
    </w:p>
    <w:p w14:paraId="6379D8F3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3.报价单（详见附件）；</w:t>
      </w:r>
    </w:p>
    <w:p w14:paraId="1EAFF2E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4.承诺及其他优惠条件（详见附件）。</w:t>
      </w:r>
    </w:p>
    <w:p w14:paraId="0FA69004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注：潜在报价人应就以上资格要求，在规定时间内向本校做出一次性书面报价，该报价一经认可，即为签约的合同价。</w:t>
      </w:r>
    </w:p>
    <w:p w14:paraId="4A6CB58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九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、成交单位的确定</w:t>
      </w:r>
    </w:p>
    <w:p w14:paraId="402899E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能够完全响应本询价公告的全部内容，报价合理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符合要求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且报价最低的供应商为成交人。</w:t>
      </w:r>
    </w:p>
    <w:p w14:paraId="1E43AAD1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</w:pPr>
    </w:p>
    <w:p w14:paraId="7520049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十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投标资料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的递交</w:t>
      </w:r>
    </w:p>
    <w:p w14:paraId="3EE1AB64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1.投标资料递交的截止时间：</w:t>
      </w:r>
    </w:p>
    <w:p w14:paraId="36D8D7F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840" w:firstLineChars="3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09:00（北京时间）。</w:t>
      </w:r>
    </w:p>
    <w:p w14:paraId="7227F4D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2.地点：德州市第二中学博文楼1楼后勤服务处。</w:t>
      </w:r>
    </w:p>
    <w:p w14:paraId="28BD0826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3.逾期送达的或者未送达指定地点的报价单，不予接收。</w:t>
      </w:r>
    </w:p>
    <w:p w14:paraId="678728B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十一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、联系方式：</w:t>
      </w:r>
    </w:p>
    <w:p w14:paraId="60E83F0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询价单位：德州市第二中学</w:t>
      </w:r>
    </w:p>
    <w:p w14:paraId="481E3444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地    址：德州市德城区文化路156号</w:t>
      </w:r>
    </w:p>
    <w:p w14:paraId="7F639A0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咨询</w:t>
      </w:r>
      <w:r>
        <w:rPr>
          <w:rFonts w:hint="eastAsia" w:ascii="仿宋" w:hAnsi="仿宋" w:eastAsia="仿宋" w:cs="仿宋"/>
          <w:sz w:val="28"/>
          <w:szCs w:val="28"/>
        </w:rPr>
        <w:t>联系人：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谈老师</w:t>
      </w:r>
    </w:p>
    <w:p w14:paraId="4FC890E0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18205341739</w:t>
      </w:r>
    </w:p>
    <w:p w14:paraId="22BF102C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资料递交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老师</w:t>
      </w:r>
    </w:p>
    <w:p w14:paraId="5F896A6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0534-2694515</w:t>
      </w:r>
    </w:p>
    <w:p w14:paraId="6B3C2BA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40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605737D2">
      <w:pPr>
        <w:keepNext w:val="0"/>
        <w:keepLines w:val="0"/>
        <w:pageBreakBefore w:val="0"/>
        <w:widowControl w:val="0"/>
        <w:wordWrap w:val="0"/>
        <w:topLinePunct w:val="0"/>
        <w:bidi w:val="0"/>
        <w:snapToGrid w:val="0"/>
        <w:spacing w:line="400" w:lineRule="exact"/>
        <w:ind w:firstLine="562" w:firstLineChars="200"/>
        <w:jc w:val="right"/>
        <w:textAlignment w:val="auto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德州市第二中学</w:t>
      </w:r>
    </w:p>
    <w:p w14:paraId="302FDA7D">
      <w:pPr>
        <w:keepNext w:val="0"/>
        <w:keepLines w:val="0"/>
        <w:pageBreakBefore w:val="0"/>
        <w:widowControl w:val="0"/>
        <w:wordWrap w:val="0"/>
        <w:topLinePunct w:val="0"/>
        <w:bidi w:val="0"/>
        <w:snapToGrid w:val="0"/>
        <w:spacing w:line="400" w:lineRule="exact"/>
        <w:ind w:firstLine="562" w:firstLineChars="200"/>
        <w:jc w:val="right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16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日</w:t>
      </w:r>
    </w:p>
    <w:p w14:paraId="51B67A89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338DC2A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：</w:t>
      </w:r>
    </w:p>
    <w:p w14:paraId="32E59CF4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207EB188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一标段：学生餐厅虫害控制服务项目</w:t>
      </w:r>
    </w:p>
    <w:p w14:paraId="7C51193B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报价单</w:t>
      </w:r>
    </w:p>
    <w:p w14:paraId="6B73D4F8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</w:p>
    <w:p w14:paraId="31B0EB18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一、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本公司承诺：</w:t>
      </w:r>
    </w:p>
    <w:p w14:paraId="33F7E1B8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1.本公司的报价单一旦为贵单位认可，该报价即为合同价；</w:t>
      </w:r>
    </w:p>
    <w:p w14:paraId="23CA52EE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2.本公司报价单一经递交，即不可撤回，否则我方愿意接受贵单位的处罚；</w:t>
      </w:r>
    </w:p>
    <w:p w14:paraId="3B62A348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3.本公司一旦成为本项目的签约方，同意将本报价单作为合同的组成部分，按时保质保量的完成项目。</w:t>
      </w:r>
    </w:p>
    <w:p w14:paraId="7F9EBFF3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4.本公司提交的所有资料均真实有效。</w:t>
      </w:r>
    </w:p>
    <w:p w14:paraId="38590FCD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报价明细：</w:t>
      </w:r>
    </w:p>
    <w:tbl>
      <w:tblPr>
        <w:tblStyle w:val="8"/>
        <w:tblpPr w:leftFromText="180" w:rightFromText="180" w:vertAnchor="page" w:horzAnchor="page" w:tblpX="2399" w:tblpY="6827"/>
        <w:tblOverlap w:val="never"/>
        <w:tblW w:w="83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1826"/>
        <w:gridCol w:w="1536"/>
        <w:gridCol w:w="2296"/>
      </w:tblGrid>
      <w:tr w14:paraId="1D258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食堂面积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食堂层数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总价（元）</w:t>
            </w:r>
          </w:p>
        </w:tc>
      </w:tr>
      <w:tr w14:paraId="7375F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学生餐厅虫害控制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约5000平米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5B80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752E936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三、服务标准：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>符合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  <w:lang w:val="en-US" w:eastAsia="zh-CN"/>
        </w:rPr>
        <w:t>一标段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>质量标准</w:t>
      </w:r>
    </w:p>
    <w:p w14:paraId="5E8385F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 xml:space="preserve">              </w:t>
      </w:r>
    </w:p>
    <w:p w14:paraId="5796C50F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五、联系方式</w:t>
      </w:r>
    </w:p>
    <w:p w14:paraId="0EE9363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 xml:space="preserve">                  </w:t>
      </w:r>
    </w:p>
    <w:p w14:paraId="37706EFD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  </w:t>
      </w:r>
    </w:p>
    <w:p w14:paraId="2134313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  </w:t>
      </w:r>
    </w:p>
    <w:p w14:paraId="3B3F559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07E1EC2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日期：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</w:p>
    <w:p w14:paraId="182C3D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12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574F9E5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12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</w:pPr>
    </w:p>
    <w:p w14:paraId="7F5D9BB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1E0BE24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：</w:t>
      </w:r>
    </w:p>
    <w:p w14:paraId="0E936610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5CD9E969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二标段：学生餐厅油烟清洗服务项目</w:t>
      </w:r>
    </w:p>
    <w:p w14:paraId="5FFA3C81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报价单</w:t>
      </w:r>
    </w:p>
    <w:p w14:paraId="738D31C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一、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本公司承诺：</w:t>
      </w:r>
    </w:p>
    <w:p w14:paraId="199C7646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1.本公司的报价单一旦为贵单位认可，该报价即为合同价；</w:t>
      </w:r>
    </w:p>
    <w:p w14:paraId="7A618C56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2.本公司报价单一经递交，即不可撤回，否则我方愿意接受贵单位的处罚；</w:t>
      </w:r>
    </w:p>
    <w:p w14:paraId="13807BC9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3.本公司一旦成为本项目的签约方，同意将本报价单作为合同的组成部分，按时保质保量的完成项目。</w:t>
      </w:r>
    </w:p>
    <w:p w14:paraId="796A64ED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4.本公司提交的所有资料均真实有效。</w:t>
      </w:r>
    </w:p>
    <w:p w14:paraId="4DB385C3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报价明细：</w:t>
      </w:r>
    </w:p>
    <w:p w14:paraId="4F469BE1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</w:p>
    <w:tbl>
      <w:tblPr>
        <w:tblStyle w:val="20"/>
        <w:tblW w:w="5018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1867"/>
        <w:gridCol w:w="660"/>
        <w:gridCol w:w="787"/>
        <w:gridCol w:w="565"/>
        <w:gridCol w:w="832"/>
        <w:gridCol w:w="929"/>
        <w:gridCol w:w="1878"/>
      </w:tblGrid>
      <w:tr w14:paraId="2D920E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vAlign w:val="center"/>
          </w:tcPr>
          <w:p w14:paraId="2C9E425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160" w:lineRule="atLeast"/>
              <w:ind w:left="4343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6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一楼</w:t>
            </w:r>
          </w:p>
        </w:tc>
      </w:tr>
      <w:tr w14:paraId="6CE2A2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Align w:val="center"/>
          </w:tcPr>
          <w:p w14:paraId="48D2AEF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43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18" w:type="pct"/>
            <w:vAlign w:val="center"/>
          </w:tcPr>
          <w:p w14:paraId="4BD1297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35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清洗标的物</w:t>
            </w:r>
          </w:p>
        </w:tc>
        <w:tc>
          <w:tcPr>
            <w:tcW w:w="395" w:type="pct"/>
            <w:vAlign w:val="center"/>
          </w:tcPr>
          <w:p w14:paraId="0BDC830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18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471" w:type="pct"/>
            <w:vAlign w:val="center"/>
          </w:tcPr>
          <w:p w14:paraId="19A016A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19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38" w:type="pct"/>
            <w:vAlign w:val="center"/>
          </w:tcPr>
          <w:p w14:paraId="608B273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160" w:lineRule="atLeast"/>
              <w:ind w:left="8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498" w:type="pct"/>
            <w:vAlign w:val="center"/>
          </w:tcPr>
          <w:p w14:paraId="06B2B73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43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highlight w:val="none"/>
              </w:rPr>
              <w:t>次数</w:t>
            </w:r>
          </w:p>
        </w:tc>
        <w:tc>
          <w:tcPr>
            <w:tcW w:w="556" w:type="pct"/>
            <w:vAlign w:val="center"/>
          </w:tcPr>
          <w:p w14:paraId="3E8F839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160" w:lineRule="atLeast"/>
              <w:ind w:left="43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总价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  <w:lang w:val="en-US" w:eastAsia="zh-CN"/>
              </w:rPr>
              <w:t>/年</w:t>
            </w:r>
          </w:p>
        </w:tc>
        <w:tc>
          <w:tcPr>
            <w:tcW w:w="1120" w:type="pct"/>
            <w:vAlign w:val="center"/>
          </w:tcPr>
          <w:p w14:paraId="69337F4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45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备注</w:t>
            </w:r>
          </w:p>
        </w:tc>
      </w:tr>
      <w:tr w14:paraId="4D828C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restart"/>
            <w:tcBorders>
              <w:bottom w:val="nil"/>
            </w:tcBorders>
            <w:vAlign w:val="center"/>
          </w:tcPr>
          <w:p w14:paraId="71B9A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1A0BB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5DA2904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160" w:lineRule="atLeast"/>
              <w:ind w:left="23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一菜</w:t>
            </w:r>
          </w:p>
        </w:tc>
        <w:tc>
          <w:tcPr>
            <w:tcW w:w="1118" w:type="pct"/>
            <w:vAlign w:val="center"/>
          </w:tcPr>
          <w:p w14:paraId="7D30FE2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395" w:type="pct"/>
            <w:vAlign w:val="center"/>
          </w:tcPr>
          <w:p w14:paraId="5F06289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vAlign w:val="center"/>
          </w:tcPr>
          <w:p w14:paraId="39ED2E5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21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highlight w:val="none"/>
              </w:rPr>
              <w:t>11.1</w:t>
            </w:r>
          </w:p>
        </w:tc>
        <w:tc>
          <w:tcPr>
            <w:tcW w:w="338" w:type="pct"/>
            <w:vAlign w:val="center"/>
          </w:tcPr>
          <w:p w14:paraId="05F4B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6201F23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11DBC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7D85A7A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F1390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47938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7FD9144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395" w:type="pct"/>
            <w:vAlign w:val="center"/>
          </w:tcPr>
          <w:p w14:paraId="7910C92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vAlign w:val="center"/>
          </w:tcPr>
          <w:p w14:paraId="11B8655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32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3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338" w:type="pct"/>
            <w:vAlign w:val="center"/>
          </w:tcPr>
          <w:p w14:paraId="2F059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15D0567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09D98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230BD6A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750495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2F72A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045B450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highlight w:val="none"/>
              </w:rPr>
              <w:t>竖烟道</w:t>
            </w:r>
          </w:p>
        </w:tc>
        <w:tc>
          <w:tcPr>
            <w:tcW w:w="395" w:type="pct"/>
            <w:vAlign w:val="center"/>
          </w:tcPr>
          <w:p w14:paraId="6A4E76D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471" w:type="pct"/>
            <w:vAlign w:val="center"/>
          </w:tcPr>
          <w:p w14:paraId="4F6089B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32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3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14.4</w:t>
            </w:r>
          </w:p>
        </w:tc>
        <w:tc>
          <w:tcPr>
            <w:tcW w:w="338" w:type="pct"/>
            <w:vAlign w:val="center"/>
          </w:tcPr>
          <w:p w14:paraId="28F51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1365957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56" w:type="pct"/>
            <w:vAlign w:val="center"/>
          </w:tcPr>
          <w:p w14:paraId="060A4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6C5276C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7EE82E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1D405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65B838D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5" w:line="160" w:lineRule="atLeast"/>
              <w:ind w:left="3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风柜</w:t>
            </w:r>
          </w:p>
        </w:tc>
        <w:tc>
          <w:tcPr>
            <w:tcW w:w="395" w:type="pct"/>
            <w:vAlign w:val="center"/>
          </w:tcPr>
          <w:p w14:paraId="536B36B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5" w:line="160" w:lineRule="atLeas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vAlign w:val="center"/>
          </w:tcPr>
          <w:p w14:paraId="4A209F4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5" w:line="160" w:lineRule="atLeas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vAlign w:val="center"/>
          </w:tcPr>
          <w:p w14:paraId="4753A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1C1D39B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5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67DF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67AFBB0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5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35D45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51369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68287B6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6" w:line="160" w:lineRule="atLeast"/>
              <w:ind w:left="3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净化器</w:t>
            </w:r>
          </w:p>
        </w:tc>
        <w:tc>
          <w:tcPr>
            <w:tcW w:w="395" w:type="pct"/>
            <w:vAlign w:val="center"/>
          </w:tcPr>
          <w:p w14:paraId="4475F2F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6" w:line="160" w:lineRule="atLeas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vAlign w:val="center"/>
          </w:tcPr>
          <w:p w14:paraId="53A60C7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6" w:line="160" w:lineRule="atLeas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vAlign w:val="center"/>
          </w:tcPr>
          <w:p w14:paraId="7174C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02F719D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6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76042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6E36DAE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6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91EC2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restart"/>
            <w:tcBorders>
              <w:bottom w:val="nil"/>
            </w:tcBorders>
            <w:vAlign w:val="center"/>
          </w:tcPr>
          <w:p w14:paraId="190210F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59" w:line="160" w:lineRule="atLeast"/>
              <w:ind w:left="11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一面东</w:t>
            </w:r>
          </w:p>
        </w:tc>
        <w:tc>
          <w:tcPr>
            <w:tcW w:w="1118" w:type="pct"/>
            <w:vAlign w:val="center"/>
          </w:tcPr>
          <w:p w14:paraId="6F28990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160" w:lineRule="atLeas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395" w:type="pct"/>
            <w:vAlign w:val="center"/>
          </w:tcPr>
          <w:p w14:paraId="2B629CE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vAlign w:val="center"/>
          </w:tcPr>
          <w:p w14:paraId="633CB64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160" w:lineRule="atLeast"/>
              <w:ind w:left="19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9.15</w:t>
            </w:r>
          </w:p>
        </w:tc>
        <w:tc>
          <w:tcPr>
            <w:tcW w:w="338" w:type="pct"/>
            <w:vAlign w:val="center"/>
          </w:tcPr>
          <w:p w14:paraId="5587E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391B8CE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520D5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05ED589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8849B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</w:tcBorders>
            <w:vAlign w:val="center"/>
          </w:tcPr>
          <w:p w14:paraId="7FCF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6DA0773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395" w:type="pct"/>
            <w:vAlign w:val="center"/>
          </w:tcPr>
          <w:p w14:paraId="4D28D6B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vAlign w:val="center"/>
          </w:tcPr>
          <w:p w14:paraId="1D25D88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19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9.05</w:t>
            </w:r>
          </w:p>
        </w:tc>
        <w:tc>
          <w:tcPr>
            <w:tcW w:w="338" w:type="pct"/>
            <w:vAlign w:val="center"/>
          </w:tcPr>
          <w:p w14:paraId="520FF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68D7B6F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2CFA4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495F860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2F4F4D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restart"/>
            <w:tcBorders>
              <w:bottom w:val="nil"/>
            </w:tcBorders>
            <w:vAlign w:val="center"/>
          </w:tcPr>
          <w:p w14:paraId="7F3D7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75132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7BD50ED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160" w:lineRule="atLeast"/>
              <w:ind w:left="11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一面西</w:t>
            </w:r>
          </w:p>
        </w:tc>
        <w:tc>
          <w:tcPr>
            <w:tcW w:w="1118" w:type="pct"/>
            <w:vAlign w:val="center"/>
          </w:tcPr>
          <w:p w14:paraId="7E2C971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395" w:type="pct"/>
            <w:vAlign w:val="center"/>
          </w:tcPr>
          <w:p w14:paraId="4B9A165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vAlign w:val="center"/>
          </w:tcPr>
          <w:p w14:paraId="1D68D3B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24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4.5</w:t>
            </w:r>
          </w:p>
        </w:tc>
        <w:tc>
          <w:tcPr>
            <w:tcW w:w="338" w:type="pct"/>
            <w:vAlign w:val="center"/>
          </w:tcPr>
          <w:p w14:paraId="73113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33454B9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54F6A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099BD21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0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477980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5EB81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3CC88F9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1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395" w:type="pct"/>
            <w:vAlign w:val="center"/>
          </w:tcPr>
          <w:p w14:paraId="5FE7F5F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1" w:line="160" w:lineRule="atLeas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vAlign w:val="center"/>
          </w:tcPr>
          <w:p w14:paraId="25A6FD0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1" w:line="160" w:lineRule="atLeast"/>
              <w:ind w:left="24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4.4</w:t>
            </w:r>
          </w:p>
        </w:tc>
        <w:tc>
          <w:tcPr>
            <w:tcW w:w="338" w:type="pct"/>
            <w:vAlign w:val="center"/>
          </w:tcPr>
          <w:p w14:paraId="74CA5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1D979D4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1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204C5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3FDF89F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1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2F6C69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52CAE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shd w:val="clear" w:color="auto" w:fill="auto"/>
            <w:vAlign w:val="center"/>
          </w:tcPr>
          <w:p w14:paraId="75F4895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5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highlight w:val="none"/>
              </w:rPr>
              <w:t>竖烟道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D9E37D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90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92320C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322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3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14.4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D73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296DB86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0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44060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14:paraId="370D249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42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1AC8A7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  <w:bottom w:val="nil"/>
            </w:tcBorders>
            <w:vAlign w:val="center"/>
          </w:tcPr>
          <w:p w14:paraId="59D3E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474D31F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2" w:line="160" w:lineRule="atLeast"/>
              <w:ind w:left="3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风柜</w:t>
            </w:r>
          </w:p>
        </w:tc>
        <w:tc>
          <w:tcPr>
            <w:tcW w:w="395" w:type="pct"/>
            <w:vAlign w:val="center"/>
          </w:tcPr>
          <w:p w14:paraId="002AF31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2" w:line="160" w:lineRule="atLeas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vAlign w:val="center"/>
          </w:tcPr>
          <w:p w14:paraId="4E3C78C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2" w:line="160" w:lineRule="atLeas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vAlign w:val="center"/>
          </w:tcPr>
          <w:p w14:paraId="42098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5FB9B8F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2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45D86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57EFC56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2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184864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" w:type="pct"/>
            <w:vMerge w:val="continue"/>
            <w:tcBorders>
              <w:top w:val="nil"/>
            </w:tcBorders>
            <w:vAlign w:val="center"/>
          </w:tcPr>
          <w:p w14:paraId="191EF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vAlign w:val="center"/>
          </w:tcPr>
          <w:p w14:paraId="371EEFD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3" w:line="160" w:lineRule="atLeast"/>
              <w:ind w:left="3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净化器</w:t>
            </w:r>
          </w:p>
        </w:tc>
        <w:tc>
          <w:tcPr>
            <w:tcW w:w="395" w:type="pct"/>
            <w:vAlign w:val="center"/>
          </w:tcPr>
          <w:p w14:paraId="3C2A75C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3" w:line="160" w:lineRule="atLeas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vAlign w:val="center"/>
          </w:tcPr>
          <w:p w14:paraId="579D311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3" w:line="160" w:lineRule="atLeas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vAlign w:val="center"/>
          </w:tcPr>
          <w:p w14:paraId="4BDDF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498" w:type="pct"/>
            <w:vAlign w:val="center"/>
          </w:tcPr>
          <w:p w14:paraId="05E5F7C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3" w:line="160" w:lineRule="atLeas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56" w:type="pct"/>
            <w:vAlign w:val="center"/>
          </w:tcPr>
          <w:p w14:paraId="48BD7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20" w:type="pct"/>
            <w:vAlign w:val="center"/>
          </w:tcPr>
          <w:p w14:paraId="106122C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3" w:line="160" w:lineRule="atLeas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76A13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vAlign w:val="center"/>
          </w:tcPr>
          <w:p w14:paraId="4F8D1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价格小计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清洗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</w:tbl>
    <w:p w14:paraId="17049BFF"/>
    <w:p w14:paraId="1228703F"/>
    <w:p w14:paraId="05119A7D"/>
    <w:p w14:paraId="099EF142"/>
    <w:p w14:paraId="08818079"/>
    <w:p w14:paraId="1BCD1B18"/>
    <w:p w14:paraId="11F1EAA6"/>
    <w:tbl>
      <w:tblPr>
        <w:tblStyle w:val="20"/>
        <w:tblW w:w="5027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149"/>
        <w:gridCol w:w="1722"/>
        <w:gridCol w:w="249"/>
        <w:gridCol w:w="412"/>
        <w:gridCol w:w="283"/>
        <w:gridCol w:w="505"/>
        <w:gridCol w:w="208"/>
        <w:gridCol w:w="358"/>
        <w:gridCol w:w="236"/>
        <w:gridCol w:w="278"/>
        <w:gridCol w:w="276"/>
        <w:gridCol w:w="562"/>
        <w:gridCol w:w="313"/>
        <w:gridCol w:w="1966"/>
        <w:gridCol w:w="15"/>
      </w:tblGrid>
      <w:tr w14:paraId="243223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vAlign w:val="center"/>
          </w:tcPr>
          <w:p w14:paraId="34C9C12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343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6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二楼</w:t>
            </w:r>
          </w:p>
        </w:tc>
      </w:tr>
      <w:tr w14:paraId="0A903E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tcBorders>
              <w:bottom w:val="nil"/>
            </w:tcBorders>
            <w:shd w:val="clear" w:color="auto" w:fill="auto"/>
            <w:vAlign w:val="center"/>
          </w:tcPr>
          <w:p w14:paraId="7408D33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18" w:type="pct"/>
            <w:gridSpan w:val="2"/>
            <w:shd w:val="clear" w:color="auto" w:fill="auto"/>
            <w:vAlign w:val="center"/>
          </w:tcPr>
          <w:p w14:paraId="5CC97CC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35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清洗标的物</w:t>
            </w:r>
          </w:p>
        </w:tc>
        <w:tc>
          <w:tcPr>
            <w:tcW w:w="395" w:type="pct"/>
            <w:gridSpan w:val="2"/>
            <w:shd w:val="clear" w:color="auto" w:fill="auto"/>
            <w:vAlign w:val="center"/>
          </w:tcPr>
          <w:p w14:paraId="5F4500C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18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471" w:type="pct"/>
            <w:gridSpan w:val="2"/>
            <w:shd w:val="clear" w:color="auto" w:fill="auto"/>
            <w:vAlign w:val="center"/>
          </w:tcPr>
          <w:p w14:paraId="5D61D60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197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14:paraId="2119000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240" w:lineRule="exact"/>
              <w:ind w:left="86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307" w:type="pct"/>
            <w:gridSpan w:val="2"/>
            <w:shd w:val="clear" w:color="auto" w:fill="auto"/>
            <w:vAlign w:val="center"/>
          </w:tcPr>
          <w:p w14:paraId="43560A9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highlight w:val="none"/>
              </w:rPr>
              <w:t>次数</w:t>
            </w:r>
          </w:p>
        </w:tc>
        <w:tc>
          <w:tcPr>
            <w:tcW w:w="498" w:type="pct"/>
            <w:gridSpan w:val="2"/>
            <w:shd w:val="clear" w:color="auto" w:fill="auto"/>
            <w:vAlign w:val="center"/>
          </w:tcPr>
          <w:p w14:paraId="36B7B1C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总价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  <w:lang w:val="en-US" w:eastAsia="zh-CN"/>
              </w:rPr>
              <w:t>/年</w:t>
            </w:r>
          </w:p>
        </w:tc>
        <w:tc>
          <w:tcPr>
            <w:tcW w:w="1372" w:type="pct"/>
            <w:gridSpan w:val="3"/>
            <w:shd w:val="clear" w:color="auto" w:fill="auto"/>
            <w:vAlign w:val="center"/>
          </w:tcPr>
          <w:p w14:paraId="5CD9D51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5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备注</w:t>
            </w:r>
          </w:p>
        </w:tc>
      </w:tr>
      <w:tr w14:paraId="0C5AD4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restart"/>
            <w:tcBorders>
              <w:bottom w:val="nil"/>
            </w:tcBorders>
            <w:vAlign w:val="center"/>
          </w:tcPr>
          <w:p w14:paraId="515D5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1CFF5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5685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1CCA37F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23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二菜</w:t>
            </w:r>
          </w:p>
        </w:tc>
        <w:tc>
          <w:tcPr>
            <w:tcW w:w="1118" w:type="pct"/>
            <w:gridSpan w:val="2"/>
            <w:vAlign w:val="center"/>
          </w:tcPr>
          <w:p w14:paraId="3FD44AC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395" w:type="pct"/>
            <w:gridSpan w:val="2"/>
            <w:vAlign w:val="center"/>
          </w:tcPr>
          <w:p w14:paraId="5ACD0C8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gridSpan w:val="2"/>
            <w:vAlign w:val="center"/>
          </w:tcPr>
          <w:p w14:paraId="4EF9CB2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1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highlight w:val="none"/>
              </w:rPr>
              <w:t>11.1</w:t>
            </w:r>
          </w:p>
        </w:tc>
        <w:tc>
          <w:tcPr>
            <w:tcW w:w="338" w:type="pct"/>
            <w:gridSpan w:val="2"/>
            <w:vAlign w:val="center"/>
          </w:tcPr>
          <w:p w14:paraId="4E9B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79B8649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716F0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25A2349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796473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4A457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6F6590F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395" w:type="pct"/>
            <w:gridSpan w:val="2"/>
            <w:vAlign w:val="center"/>
          </w:tcPr>
          <w:p w14:paraId="045A2CA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gridSpan w:val="2"/>
            <w:vAlign w:val="center"/>
          </w:tcPr>
          <w:p w14:paraId="4D73D3F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2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3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338" w:type="pct"/>
            <w:gridSpan w:val="2"/>
            <w:vAlign w:val="center"/>
          </w:tcPr>
          <w:p w14:paraId="755A4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67E1777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5BBBF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1977A72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C16BA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7B295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shd w:val="clear" w:color="auto" w:fill="auto"/>
            <w:vAlign w:val="center"/>
          </w:tcPr>
          <w:p w14:paraId="3D72EC2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5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highlight w:val="none"/>
              </w:rPr>
              <w:t>竖烟道</w:t>
            </w:r>
          </w:p>
        </w:tc>
        <w:tc>
          <w:tcPr>
            <w:tcW w:w="395" w:type="pct"/>
            <w:gridSpan w:val="2"/>
            <w:shd w:val="clear" w:color="auto" w:fill="auto"/>
            <w:vAlign w:val="center"/>
          </w:tcPr>
          <w:p w14:paraId="49F530C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90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471" w:type="pct"/>
            <w:gridSpan w:val="2"/>
            <w:shd w:val="clear" w:color="auto" w:fill="auto"/>
            <w:vAlign w:val="center"/>
          </w:tcPr>
          <w:p w14:paraId="33D43B4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322" w:leftChars="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-13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14:paraId="489AC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7" w:type="pct"/>
            <w:gridSpan w:val="2"/>
            <w:shd w:val="clear" w:color="auto" w:fill="auto"/>
            <w:vAlign w:val="center"/>
          </w:tcPr>
          <w:p w14:paraId="4BBE45B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0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98" w:type="pct"/>
            <w:gridSpan w:val="2"/>
            <w:shd w:val="clear" w:color="auto" w:fill="auto"/>
            <w:vAlign w:val="center"/>
          </w:tcPr>
          <w:p w14:paraId="68C9B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2" w:type="pct"/>
            <w:gridSpan w:val="3"/>
            <w:shd w:val="clear" w:color="auto" w:fill="auto"/>
            <w:vAlign w:val="center"/>
          </w:tcPr>
          <w:p w14:paraId="666D648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42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49C456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61A1A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315E68B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风柜</w:t>
            </w:r>
          </w:p>
        </w:tc>
        <w:tc>
          <w:tcPr>
            <w:tcW w:w="395" w:type="pct"/>
            <w:gridSpan w:val="2"/>
            <w:vAlign w:val="center"/>
          </w:tcPr>
          <w:p w14:paraId="46517AC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gridSpan w:val="2"/>
            <w:vAlign w:val="center"/>
          </w:tcPr>
          <w:p w14:paraId="2B0DE9E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gridSpan w:val="2"/>
            <w:vAlign w:val="center"/>
          </w:tcPr>
          <w:p w14:paraId="2F540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7225BFE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77436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37525AA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399019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74965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631AAB5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净化器</w:t>
            </w:r>
          </w:p>
        </w:tc>
        <w:tc>
          <w:tcPr>
            <w:tcW w:w="395" w:type="pct"/>
            <w:gridSpan w:val="2"/>
            <w:vAlign w:val="center"/>
          </w:tcPr>
          <w:p w14:paraId="0847865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gridSpan w:val="2"/>
            <w:vAlign w:val="center"/>
          </w:tcPr>
          <w:p w14:paraId="2ED03BC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gridSpan w:val="2"/>
            <w:vAlign w:val="center"/>
          </w:tcPr>
          <w:p w14:paraId="1AF3C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5071963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7FC12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56A44A5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471608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restart"/>
            <w:tcBorders>
              <w:bottom w:val="nil"/>
            </w:tcBorders>
            <w:vAlign w:val="center"/>
          </w:tcPr>
          <w:p w14:paraId="4D20792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65" w:line="240" w:lineRule="exact"/>
              <w:ind w:left="11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二面东</w:t>
            </w:r>
          </w:p>
        </w:tc>
        <w:tc>
          <w:tcPr>
            <w:tcW w:w="1118" w:type="pct"/>
            <w:gridSpan w:val="2"/>
            <w:vAlign w:val="center"/>
          </w:tcPr>
          <w:p w14:paraId="7820539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395" w:type="pct"/>
            <w:gridSpan w:val="2"/>
            <w:vAlign w:val="center"/>
          </w:tcPr>
          <w:p w14:paraId="656D7BC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gridSpan w:val="2"/>
            <w:vAlign w:val="center"/>
          </w:tcPr>
          <w:p w14:paraId="5B9D693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19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9.15</w:t>
            </w:r>
          </w:p>
        </w:tc>
        <w:tc>
          <w:tcPr>
            <w:tcW w:w="338" w:type="pct"/>
            <w:gridSpan w:val="2"/>
            <w:vAlign w:val="center"/>
          </w:tcPr>
          <w:p w14:paraId="057E9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0176817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4E278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7DAE6BF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0D346F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</w:tcBorders>
            <w:vAlign w:val="center"/>
          </w:tcPr>
          <w:p w14:paraId="5EE2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539E50C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395" w:type="pct"/>
            <w:gridSpan w:val="2"/>
            <w:vAlign w:val="center"/>
          </w:tcPr>
          <w:p w14:paraId="7B4C16E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gridSpan w:val="2"/>
            <w:vAlign w:val="center"/>
          </w:tcPr>
          <w:p w14:paraId="6757DBA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19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9.05</w:t>
            </w:r>
          </w:p>
        </w:tc>
        <w:tc>
          <w:tcPr>
            <w:tcW w:w="338" w:type="pct"/>
            <w:gridSpan w:val="2"/>
            <w:vAlign w:val="center"/>
          </w:tcPr>
          <w:p w14:paraId="38637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7D942C6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7B812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54641F7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145A51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restart"/>
            <w:tcBorders>
              <w:bottom w:val="nil"/>
            </w:tcBorders>
            <w:vAlign w:val="center"/>
          </w:tcPr>
          <w:p w14:paraId="0FA78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5BBAE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7F262C2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11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二面西</w:t>
            </w:r>
          </w:p>
        </w:tc>
        <w:tc>
          <w:tcPr>
            <w:tcW w:w="1118" w:type="pct"/>
            <w:gridSpan w:val="2"/>
            <w:vAlign w:val="center"/>
          </w:tcPr>
          <w:p w14:paraId="6E48FAF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395" w:type="pct"/>
            <w:gridSpan w:val="2"/>
            <w:vAlign w:val="center"/>
          </w:tcPr>
          <w:p w14:paraId="5F67735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gridSpan w:val="2"/>
            <w:vAlign w:val="center"/>
          </w:tcPr>
          <w:p w14:paraId="766D656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4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4.5</w:t>
            </w:r>
          </w:p>
        </w:tc>
        <w:tc>
          <w:tcPr>
            <w:tcW w:w="338" w:type="pct"/>
            <w:gridSpan w:val="2"/>
            <w:vAlign w:val="center"/>
          </w:tcPr>
          <w:p w14:paraId="2E724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2D62179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4FDAB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64AF886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2D1DC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74DA2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6BE77D6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395" w:type="pct"/>
            <w:gridSpan w:val="2"/>
            <w:vAlign w:val="center"/>
          </w:tcPr>
          <w:p w14:paraId="7827342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71" w:type="pct"/>
            <w:gridSpan w:val="2"/>
            <w:vAlign w:val="center"/>
          </w:tcPr>
          <w:p w14:paraId="4F1BA48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4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4.4</w:t>
            </w:r>
          </w:p>
        </w:tc>
        <w:tc>
          <w:tcPr>
            <w:tcW w:w="338" w:type="pct"/>
            <w:gridSpan w:val="2"/>
            <w:vAlign w:val="center"/>
          </w:tcPr>
          <w:p w14:paraId="44493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5CEF800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0EC43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7ED50BC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4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2B6D0D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20548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shd w:val="clear" w:color="auto" w:fill="auto"/>
            <w:vAlign w:val="center"/>
          </w:tcPr>
          <w:p w14:paraId="019B04B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5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highlight w:val="none"/>
              </w:rPr>
              <w:t>竖烟道</w:t>
            </w:r>
          </w:p>
        </w:tc>
        <w:tc>
          <w:tcPr>
            <w:tcW w:w="395" w:type="pct"/>
            <w:gridSpan w:val="2"/>
            <w:shd w:val="clear" w:color="auto" w:fill="auto"/>
            <w:vAlign w:val="center"/>
          </w:tcPr>
          <w:p w14:paraId="70534CF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90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471" w:type="pct"/>
            <w:gridSpan w:val="2"/>
            <w:shd w:val="clear" w:color="auto" w:fill="auto"/>
            <w:vAlign w:val="center"/>
          </w:tcPr>
          <w:p w14:paraId="1FAD98F3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322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3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38" w:type="pct"/>
            <w:gridSpan w:val="2"/>
            <w:shd w:val="clear" w:color="auto" w:fill="auto"/>
            <w:vAlign w:val="center"/>
          </w:tcPr>
          <w:p w14:paraId="6EA6A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07" w:type="pct"/>
            <w:gridSpan w:val="2"/>
            <w:shd w:val="clear" w:color="auto" w:fill="auto"/>
            <w:vAlign w:val="center"/>
          </w:tcPr>
          <w:p w14:paraId="20704CD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0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98" w:type="pct"/>
            <w:gridSpan w:val="2"/>
            <w:shd w:val="clear" w:color="auto" w:fill="auto"/>
            <w:vAlign w:val="center"/>
          </w:tcPr>
          <w:p w14:paraId="22101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2" w:type="pct"/>
            <w:gridSpan w:val="3"/>
            <w:shd w:val="clear" w:color="auto" w:fill="auto"/>
            <w:vAlign w:val="center"/>
          </w:tcPr>
          <w:p w14:paraId="37DB3DE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42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0D3D9F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  <w:bottom w:val="nil"/>
            </w:tcBorders>
            <w:vAlign w:val="center"/>
          </w:tcPr>
          <w:p w14:paraId="2DCD6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3C9F2FE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风柜</w:t>
            </w:r>
          </w:p>
        </w:tc>
        <w:tc>
          <w:tcPr>
            <w:tcW w:w="395" w:type="pct"/>
            <w:gridSpan w:val="2"/>
            <w:vAlign w:val="center"/>
          </w:tcPr>
          <w:p w14:paraId="75BE033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gridSpan w:val="2"/>
            <w:vAlign w:val="center"/>
          </w:tcPr>
          <w:p w14:paraId="5FE85F2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gridSpan w:val="2"/>
            <w:vAlign w:val="center"/>
          </w:tcPr>
          <w:p w14:paraId="3D383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5CAAFA8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6148C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799ACE1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0017B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99" w:type="pct"/>
            <w:vMerge w:val="continue"/>
            <w:tcBorders>
              <w:top w:val="nil"/>
            </w:tcBorders>
            <w:vAlign w:val="center"/>
          </w:tcPr>
          <w:p w14:paraId="47D63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18" w:type="pct"/>
            <w:gridSpan w:val="2"/>
            <w:vAlign w:val="center"/>
          </w:tcPr>
          <w:p w14:paraId="51D2C5B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净化器</w:t>
            </w:r>
          </w:p>
        </w:tc>
        <w:tc>
          <w:tcPr>
            <w:tcW w:w="395" w:type="pct"/>
            <w:gridSpan w:val="2"/>
            <w:vAlign w:val="center"/>
          </w:tcPr>
          <w:p w14:paraId="0B14812A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71" w:type="pct"/>
            <w:gridSpan w:val="2"/>
            <w:vAlign w:val="center"/>
          </w:tcPr>
          <w:p w14:paraId="7DEE610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8" w:type="pct"/>
            <w:gridSpan w:val="2"/>
            <w:vAlign w:val="center"/>
          </w:tcPr>
          <w:p w14:paraId="42BF1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07" w:type="pct"/>
            <w:gridSpan w:val="2"/>
            <w:vAlign w:val="center"/>
          </w:tcPr>
          <w:p w14:paraId="506D661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1FFEB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372" w:type="pct"/>
            <w:gridSpan w:val="3"/>
            <w:vAlign w:val="center"/>
          </w:tcPr>
          <w:p w14:paraId="5922A9C3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1128C1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vAlign w:val="center"/>
          </w:tcPr>
          <w:p w14:paraId="15457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价格小计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清洗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 w14:paraId="489535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4991" w:type="pct"/>
            <w:gridSpan w:val="15"/>
            <w:vAlign w:val="center"/>
          </w:tcPr>
          <w:p w14:paraId="5335781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3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4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三楼</w:t>
            </w:r>
          </w:p>
        </w:tc>
      </w:tr>
      <w:tr w14:paraId="270C31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tcBorders>
              <w:bottom w:val="nil"/>
            </w:tcBorders>
            <w:vAlign w:val="center"/>
          </w:tcPr>
          <w:p w14:paraId="0FB2CDD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78" w:type="pct"/>
            <w:gridSpan w:val="2"/>
            <w:vAlign w:val="center"/>
          </w:tcPr>
          <w:p w14:paraId="1691400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35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清洗标的物</w:t>
            </w:r>
          </w:p>
        </w:tc>
        <w:tc>
          <w:tcPr>
            <w:tcW w:w="415" w:type="pct"/>
            <w:gridSpan w:val="2"/>
            <w:vAlign w:val="center"/>
          </w:tcPr>
          <w:p w14:paraId="6FB35A9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18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426" w:type="pct"/>
            <w:gridSpan w:val="2"/>
            <w:vAlign w:val="center"/>
          </w:tcPr>
          <w:p w14:paraId="3F57FCC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197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5" w:type="pct"/>
            <w:gridSpan w:val="2"/>
            <w:vAlign w:val="center"/>
          </w:tcPr>
          <w:p w14:paraId="572F88F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240" w:lineRule="exact"/>
              <w:ind w:left="86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328" w:type="pct"/>
            <w:gridSpan w:val="2"/>
            <w:vAlign w:val="center"/>
          </w:tcPr>
          <w:p w14:paraId="080355D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highlight w:val="none"/>
              </w:rPr>
              <w:t>次数</w:t>
            </w:r>
          </w:p>
        </w:tc>
        <w:tc>
          <w:tcPr>
            <w:tcW w:w="523" w:type="pct"/>
            <w:gridSpan w:val="2"/>
            <w:vAlign w:val="center"/>
          </w:tcPr>
          <w:p w14:paraId="42DA89C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总价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  <w:lang w:val="en-US" w:eastAsia="zh-CN"/>
              </w:rPr>
              <w:t>/年</w:t>
            </w:r>
          </w:p>
        </w:tc>
        <w:tc>
          <w:tcPr>
            <w:tcW w:w="1173" w:type="pct"/>
            <w:vAlign w:val="center"/>
          </w:tcPr>
          <w:p w14:paraId="1ADB29B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5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备注</w:t>
            </w:r>
          </w:p>
        </w:tc>
      </w:tr>
      <w:tr w14:paraId="7F816C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restart"/>
            <w:tcBorders>
              <w:bottom w:val="nil"/>
            </w:tcBorders>
            <w:vAlign w:val="center"/>
          </w:tcPr>
          <w:p w14:paraId="419E0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6FC15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3608A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  <w:p w14:paraId="4F8BEC2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22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三菜</w:t>
            </w:r>
          </w:p>
        </w:tc>
        <w:tc>
          <w:tcPr>
            <w:tcW w:w="1178" w:type="pct"/>
            <w:gridSpan w:val="2"/>
            <w:vAlign w:val="center"/>
          </w:tcPr>
          <w:p w14:paraId="37CC2D1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415" w:type="pct"/>
            <w:gridSpan w:val="2"/>
            <w:vAlign w:val="center"/>
          </w:tcPr>
          <w:p w14:paraId="00A107F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26" w:type="pct"/>
            <w:gridSpan w:val="2"/>
            <w:vAlign w:val="center"/>
          </w:tcPr>
          <w:p w14:paraId="44F406E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5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7.2</w:t>
            </w:r>
          </w:p>
        </w:tc>
        <w:tc>
          <w:tcPr>
            <w:tcW w:w="355" w:type="pct"/>
            <w:gridSpan w:val="2"/>
            <w:vAlign w:val="center"/>
          </w:tcPr>
          <w:p w14:paraId="463B7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46A6666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6E0C3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42C48C8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CC04F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7F89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7A8EED3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415" w:type="pct"/>
            <w:gridSpan w:val="2"/>
            <w:vAlign w:val="center"/>
          </w:tcPr>
          <w:p w14:paraId="2775C47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26" w:type="pct"/>
            <w:gridSpan w:val="2"/>
            <w:vAlign w:val="center"/>
          </w:tcPr>
          <w:p w14:paraId="5C8195E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5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7.1</w:t>
            </w:r>
          </w:p>
        </w:tc>
        <w:tc>
          <w:tcPr>
            <w:tcW w:w="355" w:type="pct"/>
            <w:gridSpan w:val="2"/>
            <w:vAlign w:val="center"/>
          </w:tcPr>
          <w:p w14:paraId="2EAB7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142798B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069B5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0AF3811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3B8754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3A681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shd w:val="clear" w:color="auto" w:fill="auto"/>
            <w:vAlign w:val="center"/>
          </w:tcPr>
          <w:p w14:paraId="727EB32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5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highlight w:val="none"/>
              </w:rPr>
              <w:t>竖烟道</w:t>
            </w:r>
          </w:p>
        </w:tc>
        <w:tc>
          <w:tcPr>
            <w:tcW w:w="415" w:type="pct"/>
            <w:gridSpan w:val="2"/>
            <w:shd w:val="clear" w:color="auto" w:fill="auto"/>
            <w:vAlign w:val="center"/>
          </w:tcPr>
          <w:p w14:paraId="486E510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90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426" w:type="pct"/>
            <w:gridSpan w:val="2"/>
            <w:shd w:val="clear" w:color="auto" w:fill="auto"/>
            <w:vAlign w:val="center"/>
          </w:tcPr>
          <w:p w14:paraId="4CFD853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322" w:leftChars="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-13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6.5</w:t>
            </w:r>
          </w:p>
        </w:tc>
        <w:tc>
          <w:tcPr>
            <w:tcW w:w="355" w:type="pct"/>
            <w:gridSpan w:val="2"/>
            <w:shd w:val="clear" w:color="auto" w:fill="auto"/>
            <w:vAlign w:val="center"/>
          </w:tcPr>
          <w:p w14:paraId="494CC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" w:type="pct"/>
            <w:gridSpan w:val="2"/>
            <w:shd w:val="clear" w:color="auto" w:fill="auto"/>
            <w:vAlign w:val="center"/>
          </w:tcPr>
          <w:p w14:paraId="44841E4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20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23" w:type="pct"/>
            <w:gridSpan w:val="2"/>
            <w:shd w:val="clear" w:color="auto" w:fill="auto"/>
            <w:vAlign w:val="center"/>
          </w:tcPr>
          <w:p w14:paraId="49AE0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73" w:type="pct"/>
            <w:shd w:val="clear" w:color="auto" w:fill="auto"/>
            <w:vAlign w:val="center"/>
          </w:tcPr>
          <w:p w14:paraId="5A19813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4" w:line="160" w:lineRule="atLeast"/>
              <w:ind w:left="42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3366E6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2CCA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4969D54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风柜</w:t>
            </w:r>
          </w:p>
        </w:tc>
        <w:tc>
          <w:tcPr>
            <w:tcW w:w="415" w:type="pct"/>
            <w:gridSpan w:val="2"/>
            <w:vAlign w:val="center"/>
          </w:tcPr>
          <w:p w14:paraId="3527FB0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26" w:type="pct"/>
            <w:gridSpan w:val="2"/>
            <w:vAlign w:val="center"/>
          </w:tcPr>
          <w:p w14:paraId="3E5FA223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5" w:type="pct"/>
            <w:gridSpan w:val="2"/>
            <w:vAlign w:val="center"/>
          </w:tcPr>
          <w:p w14:paraId="408D5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7DC44A7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629B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4E6FD0C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09CAE6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902D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3B610703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净化器</w:t>
            </w:r>
          </w:p>
        </w:tc>
        <w:tc>
          <w:tcPr>
            <w:tcW w:w="415" w:type="pct"/>
            <w:gridSpan w:val="2"/>
            <w:vAlign w:val="center"/>
          </w:tcPr>
          <w:p w14:paraId="2FD1729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26" w:type="pct"/>
            <w:gridSpan w:val="2"/>
            <w:vAlign w:val="center"/>
          </w:tcPr>
          <w:p w14:paraId="06CB408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5" w:type="pct"/>
            <w:gridSpan w:val="2"/>
            <w:vAlign w:val="center"/>
          </w:tcPr>
          <w:p w14:paraId="59498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37B19F2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59065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7FE90F2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4EEECC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3293" w:type="pct"/>
            <w:gridSpan w:val="12"/>
            <w:vAlign w:val="center"/>
          </w:tcPr>
          <w:p w14:paraId="7043166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价格小计：清洗</w:t>
            </w:r>
          </w:p>
        </w:tc>
        <w:tc>
          <w:tcPr>
            <w:tcW w:w="523" w:type="pct"/>
            <w:gridSpan w:val="2"/>
            <w:vAlign w:val="center"/>
          </w:tcPr>
          <w:p w14:paraId="70030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3" w:type="pct"/>
            <w:vAlign w:val="center"/>
          </w:tcPr>
          <w:p w14:paraId="5A15D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5DD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tcBorders>
              <w:bottom w:val="nil"/>
            </w:tcBorders>
            <w:vAlign w:val="center"/>
          </w:tcPr>
          <w:p w14:paraId="57312CF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78" w:type="pct"/>
            <w:gridSpan w:val="2"/>
            <w:vAlign w:val="center"/>
          </w:tcPr>
          <w:p w14:paraId="0D7CDD7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35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清洗标的物</w:t>
            </w:r>
          </w:p>
        </w:tc>
        <w:tc>
          <w:tcPr>
            <w:tcW w:w="415" w:type="pct"/>
            <w:gridSpan w:val="2"/>
            <w:vAlign w:val="center"/>
          </w:tcPr>
          <w:p w14:paraId="7FEEDB3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181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426" w:type="pct"/>
            <w:gridSpan w:val="2"/>
            <w:vAlign w:val="center"/>
          </w:tcPr>
          <w:p w14:paraId="09097C6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197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355" w:type="pct"/>
            <w:gridSpan w:val="2"/>
            <w:vAlign w:val="center"/>
          </w:tcPr>
          <w:p w14:paraId="69DB7F8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240" w:lineRule="exact"/>
              <w:ind w:left="86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328" w:type="pct"/>
            <w:gridSpan w:val="2"/>
            <w:vAlign w:val="center"/>
          </w:tcPr>
          <w:p w14:paraId="205AEFB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4"/>
                <w:szCs w:val="24"/>
                <w:highlight w:val="none"/>
              </w:rPr>
              <w:t>次数</w:t>
            </w:r>
          </w:p>
        </w:tc>
        <w:tc>
          <w:tcPr>
            <w:tcW w:w="523" w:type="pct"/>
            <w:gridSpan w:val="2"/>
            <w:vAlign w:val="center"/>
          </w:tcPr>
          <w:p w14:paraId="1176CCD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2" w:line="240" w:lineRule="exact"/>
              <w:ind w:left="43" w:lef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</w:rPr>
              <w:t>总价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  <w:highlight w:val="none"/>
                <w:lang w:val="en-US" w:eastAsia="zh-CN"/>
              </w:rPr>
              <w:t>/年</w:t>
            </w:r>
          </w:p>
        </w:tc>
        <w:tc>
          <w:tcPr>
            <w:tcW w:w="1173" w:type="pct"/>
            <w:vAlign w:val="center"/>
          </w:tcPr>
          <w:p w14:paraId="004BAFE1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line="240" w:lineRule="exact"/>
              <w:ind w:left="45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备注</w:t>
            </w:r>
          </w:p>
        </w:tc>
      </w:tr>
      <w:tr w14:paraId="315414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restart"/>
            <w:vAlign w:val="center"/>
          </w:tcPr>
          <w:p w14:paraId="05B9CB7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4"/>
                <w:szCs w:val="24"/>
                <w:highlight w:val="none"/>
              </w:rPr>
              <w:t>三楼教工</w:t>
            </w:r>
          </w:p>
        </w:tc>
        <w:tc>
          <w:tcPr>
            <w:tcW w:w="1178" w:type="pct"/>
            <w:gridSpan w:val="2"/>
            <w:vAlign w:val="center"/>
          </w:tcPr>
          <w:p w14:paraId="16DB408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9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油烟罩</w:t>
            </w:r>
          </w:p>
        </w:tc>
        <w:tc>
          <w:tcPr>
            <w:tcW w:w="415" w:type="pct"/>
            <w:gridSpan w:val="2"/>
            <w:vAlign w:val="center"/>
          </w:tcPr>
          <w:p w14:paraId="58577BE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26" w:type="pct"/>
            <w:gridSpan w:val="2"/>
            <w:vAlign w:val="center"/>
          </w:tcPr>
          <w:p w14:paraId="4936E0A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36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55" w:type="pct"/>
            <w:gridSpan w:val="2"/>
            <w:vAlign w:val="center"/>
          </w:tcPr>
          <w:p w14:paraId="3236D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59C06A26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2D002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689E5330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2E3D71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vAlign w:val="center"/>
          </w:tcPr>
          <w:p w14:paraId="2DBE2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4355776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烟罩油烟平行管道</w:t>
            </w:r>
          </w:p>
        </w:tc>
        <w:tc>
          <w:tcPr>
            <w:tcW w:w="415" w:type="pct"/>
            <w:gridSpan w:val="2"/>
            <w:vAlign w:val="center"/>
          </w:tcPr>
          <w:p w14:paraId="364A3FF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9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米</w:t>
            </w:r>
          </w:p>
        </w:tc>
        <w:tc>
          <w:tcPr>
            <w:tcW w:w="426" w:type="pct"/>
            <w:gridSpan w:val="2"/>
            <w:vAlign w:val="center"/>
          </w:tcPr>
          <w:p w14:paraId="4A9223B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55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3.9</w:t>
            </w:r>
          </w:p>
        </w:tc>
        <w:tc>
          <w:tcPr>
            <w:tcW w:w="355" w:type="pct"/>
            <w:gridSpan w:val="2"/>
            <w:vAlign w:val="center"/>
          </w:tcPr>
          <w:p w14:paraId="54604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063CE38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72078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514F46D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5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5C3374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vAlign w:val="center"/>
          </w:tcPr>
          <w:p w14:paraId="56198AA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5BEE937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7" w:line="240" w:lineRule="exact"/>
              <w:ind w:left="36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4"/>
                <w:szCs w:val="24"/>
                <w:highlight w:val="none"/>
              </w:rPr>
              <w:t>风柜</w:t>
            </w:r>
          </w:p>
        </w:tc>
        <w:tc>
          <w:tcPr>
            <w:tcW w:w="415" w:type="pct"/>
            <w:gridSpan w:val="2"/>
            <w:vAlign w:val="center"/>
          </w:tcPr>
          <w:p w14:paraId="5671F0E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7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26" w:type="pct"/>
            <w:gridSpan w:val="2"/>
            <w:vAlign w:val="center"/>
          </w:tcPr>
          <w:p w14:paraId="0D710057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7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5" w:type="pct"/>
            <w:gridSpan w:val="2"/>
            <w:vAlign w:val="center"/>
          </w:tcPr>
          <w:p w14:paraId="39DB5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53F9ECDC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7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48299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0C485E55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8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13AA5F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588" w:type="pct"/>
            <w:gridSpan w:val="2"/>
            <w:vMerge w:val="continue"/>
            <w:tcBorders>
              <w:bottom w:val="nil"/>
            </w:tcBorders>
            <w:vAlign w:val="center"/>
          </w:tcPr>
          <w:p w14:paraId="78C9C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11290178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3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4"/>
                <w:szCs w:val="24"/>
                <w:highlight w:val="none"/>
              </w:rPr>
              <w:t>净化器</w:t>
            </w:r>
          </w:p>
        </w:tc>
        <w:tc>
          <w:tcPr>
            <w:tcW w:w="415" w:type="pct"/>
            <w:gridSpan w:val="2"/>
            <w:vAlign w:val="center"/>
          </w:tcPr>
          <w:p w14:paraId="5190F1A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307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426" w:type="pct"/>
            <w:gridSpan w:val="2"/>
            <w:vAlign w:val="center"/>
          </w:tcPr>
          <w:p w14:paraId="773EFB02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378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55" w:type="pct"/>
            <w:gridSpan w:val="2"/>
            <w:vAlign w:val="center"/>
          </w:tcPr>
          <w:p w14:paraId="1A9E6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13153099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201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76478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</w:p>
        </w:tc>
        <w:tc>
          <w:tcPr>
            <w:tcW w:w="1173" w:type="pct"/>
            <w:vAlign w:val="center"/>
          </w:tcPr>
          <w:p w14:paraId="0BD9791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1" w:line="240" w:lineRule="exact"/>
              <w:ind w:left="42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24"/>
                <w:szCs w:val="24"/>
                <w:highlight w:val="none"/>
              </w:rPr>
              <w:t>清洗：90%见底漆</w:t>
            </w:r>
          </w:p>
        </w:tc>
      </w:tr>
      <w:tr w14:paraId="40E9E1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0" w:hRule="atLeast"/>
          <w:jc w:val="center"/>
        </w:trPr>
        <w:tc>
          <w:tcPr>
            <w:tcW w:w="4991" w:type="pct"/>
            <w:gridSpan w:val="15"/>
            <w:vAlign w:val="center"/>
          </w:tcPr>
          <w:p w14:paraId="04AD0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价格小计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清洗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 w14:paraId="2D91C2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483" w:hRule="atLeast"/>
          <w:jc w:val="center"/>
        </w:trPr>
        <w:tc>
          <w:tcPr>
            <w:tcW w:w="4991" w:type="pct"/>
            <w:gridSpan w:val="15"/>
            <w:vAlign w:val="center"/>
          </w:tcPr>
          <w:p w14:paraId="7D450EE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1" w:line="24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5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总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5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5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64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pacing w:val="-5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一、二、三楼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）：</w:t>
            </w:r>
          </w:p>
        </w:tc>
      </w:tr>
    </w:tbl>
    <w:p w14:paraId="77A6490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highlight w:val="none"/>
        </w:rPr>
      </w:pPr>
    </w:p>
    <w:p w14:paraId="7521128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20" w:lineRule="exact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三、服务标准：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>符合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  <w:lang w:val="en-US" w:eastAsia="zh-CN"/>
        </w:rPr>
        <w:t>二标段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>质量标准</w:t>
      </w:r>
    </w:p>
    <w:p w14:paraId="3FED4A1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20" w:lineRule="exact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 xml:space="preserve">              </w:t>
      </w:r>
    </w:p>
    <w:p w14:paraId="6BA50F87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20" w:lineRule="exact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五、联系方式</w:t>
      </w:r>
    </w:p>
    <w:p w14:paraId="7F4C52CD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20" w:lineRule="exact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 xml:space="preserve">                  </w:t>
      </w:r>
    </w:p>
    <w:p w14:paraId="32623255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20" w:lineRule="exact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</w:p>
    <w:p w14:paraId="0F777D0D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20" w:lineRule="exact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  </w:t>
      </w:r>
    </w:p>
    <w:p w14:paraId="1D019C0E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20" w:lineRule="exact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</w:p>
    <w:p w14:paraId="2F2B9263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20" w:lineRule="exact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  </w:t>
      </w:r>
    </w:p>
    <w:p w14:paraId="48C28926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741A291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日期：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</w:p>
    <w:p w14:paraId="48B972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2CDEB786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：</w:t>
      </w:r>
    </w:p>
    <w:p w14:paraId="19416E6B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2592B221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三标段：学生餐厅饮食业油烟排放监测服务项目</w:t>
      </w:r>
    </w:p>
    <w:p w14:paraId="56123F75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报价单</w:t>
      </w:r>
    </w:p>
    <w:p w14:paraId="5A13DA48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</w:p>
    <w:p w14:paraId="347BA449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一、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本公司承诺：</w:t>
      </w:r>
    </w:p>
    <w:p w14:paraId="05329BBF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1.本公司的报价单一旦为贵单位认可，该报价即为合同价；</w:t>
      </w:r>
    </w:p>
    <w:p w14:paraId="07689F20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2.本公司报价单一经递交，即不可撤回，否则我方愿意接受贵单位的处罚；</w:t>
      </w:r>
    </w:p>
    <w:p w14:paraId="45AE40D5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3.本公司一旦成为本项目的签约方，同意将本报价单作为合同的组成部分，按时保质保量的完成项目。</w:t>
      </w:r>
    </w:p>
    <w:p w14:paraId="45669ABC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4.本公司提交的所有资料均真实有效。</w:t>
      </w:r>
    </w:p>
    <w:p w14:paraId="2E8CDA9E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报价明细：</w:t>
      </w:r>
    </w:p>
    <w:tbl>
      <w:tblPr>
        <w:tblStyle w:val="8"/>
        <w:tblpPr w:leftFromText="180" w:rightFromText="180" w:vertAnchor="page" w:horzAnchor="page" w:tblpX="2749" w:tblpY="7449"/>
        <w:tblOverlap w:val="never"/>
        <w:tblW w:w="67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8"/>
        <w:gridCol w:w="1536"/>
        <w:gridCol w:w="2296"/>
      </w:tblGrid>
      <w:tr w14:paraId="596B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总价（元）</w:t>
            </w:r>
          </w:p>
        </w:tc>
      </w:tr>
      <w:tr w14:paraId="3645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39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opLinePunct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学生餐厅</w:t>
            </w:r>
          </w:p>
          <w:p w14:paraId="63102C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opLinePunct w:val="0"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饮食业油烟排放监测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一次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92FB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1C15F8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</w:p>
    <w:p w14:paraId="0E6358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</w:p>
    <w:p w14:paraId="5BDA62B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</w:p>
    <w:p w14:paraId="3F75DD0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</w:p>
    <w:p w14:paraId="457F50F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三、服务标准：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>符合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  <w:lang w:val="en-US" w:eastAsia="zh-CN"/>
        </w:rPr>
        <w:t>三标段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>质量标准</w:t>
      </w:r>
    </w:p>
    <w:p w14:paraId="4A8DBF2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u w:val="single"/>
        </w:rPr>
        <w:t xml:space="preserve">              </w:t>
      </w:r>
    </w:p>
    <w:p w14:paraId="3377C450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五、联系方式</w:t>
      </w:r>
    </w:p>
    <w:p w14:paraId="7B68E56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 xml:space="preserve">                  </w:t>
      </w:r>
    </w:p>
    <w:p w14:paraId="5A7AF609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  </w:t>
      </w:r>
    </w:p>
    <w:p w14:paraId="52E31971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24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u w:val="single"/>
        </w:rPr>
        <w:t xml:space="preserve">                  </w:t>
      </w:r>
    </w:p>
    <w:p w14:paraId="74706204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46A6E76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日期：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</w:p>
    <w:p w14:paraId="4D30620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highlight w:val="none"/>
        </w:rPr>
      </w:pPr>
    </w:p>
    <w:p w14:paraId="022D0B0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highlight w:val="none"/>
        </w:rPr>
      </w:pPr>
    </w:p>
    <w:p w14:paraId="7F4CBDB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highlight w:val="none"/>
        </w:rPr>
      </w:pPr>
    </w:p>
    <w:p w14:paraId="511B346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highlight w:val="none"/>
        </w:rPr>
      </w:pPr>
    </w:p>
    <w:p w14:paraId="3DE812F1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：</w:t>
      </w:r>
    </w:p>
    <w:p w14:paraId="566E8FBC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  <w:highlight w:val="none"/>
        </w:rPr>
        <w:t>法定代表人身份证明</w:t>
      </w:r>
    </w:p>
    <w:p w14:paraId="5CA0B4AC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5AA8FF4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名    称：</w:t>
      </w:r>
    </w:p>
    <w:p w14:paraId="50CAE14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单位性质：</w:t>
      </w:r>
    </w:p>
    <w:p w14:paraId="526C855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地    址：</w:t>
      </w:r>
    </w:p>
    <w:p w14:paraId="68320C8C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成立时间：    年   月   日</w:t>
      </w:r>
    </w:p>
    <w:p w14:paraId="2D9ED0A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经营期限：</w:t>
      </w:r>
    </w:p>
    <w:p w14:paraId="749B41BC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姓    名：      性        别：</w:t>
      </w:r>
    </w:p>
    <w:p w14:paraId="46862F2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年    龄：      职        务：</w:t>
      </w:r>
    </w:p>
    <w:p w14:paraId="0B0E72D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系（报价人名称）的法定代表人。</w:t>
      </w:r>
    </w:p>
    <w:p w14:paraId="5DDF752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特此证明。</w:t>
      </w:r>
    </w:p>
    <w:p w14:paraId="6B34737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751D2C2E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19ECA44F">
      <w:pPr>
        <w:keepNext w:val="0"/>
        <w:keepLines w:val="0"/>
        <w:pageBreakBefore w:val="0"/>
        <w:topLinePunct w:val="0"/>
        <w:bidi w:val="0"/>
        <w:spacing w:line="400" w:lineRule="exact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报价人：（盖单位章）</w:t>
      </w:r>
    </w:p>
    <w:p w14:paraId="3F24CCE2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日  </w:t>
      </w:r>
    </w:p>
    <w:p w14:paraId="11C2D475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1E19BCF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2A60B26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3934BFC8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5593296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53973A58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41ABB8A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49A0D10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32A4D01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  <w:highlight w:val="none"/>
        </w:rPr>
      </w:pPr>
    </w:p>
    <w:p w14:paraId="5BFF4F50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64982CDD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14AE6BDB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3F7703B7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21B83459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13933774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1891F91C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105D6EC3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17CA744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356FD920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highlight w:val="none"/>
        </w:rPr>
        <w:t>：</w:t>
      </w:r>
    </w:p>
    <w:p w14:paraId="6DD1BD63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left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</w:pPr>
    </w:p>
    <w:p w14:paraId="0867C1A4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  <w:highlight w:val="none"/>
        </w:rPr>
        <w:t>授权委托书</w:t>
      </w:r>
    </w:p>
    <w:p w14:paraId="08587CCC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198214B4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本人（姓名）系（报价人名称）的法定代表人，现委托（姓名）为我方代理人。代理人根据授权，以我方名义签署合同和处理有关事宜，其法律后果由我方承担。</w:t>
      </w:r>
    </w:p>
    <w:p w14:paraId="2552B8BC">
      <w:pPr>
        <w:keepNext w:val="0"/>
        <w:keepLines w:val="0"/>
        <w:pageBreakBefore w:val="0"/>
        <w:topLinePunct w:val="0"/>
        <w:bidi w:val="0"/>
        <w:spacing w:before="156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。</w:t>
      </w:r>
    </w:p>
    <w:p w14:paraId="36C9555A">
      <w:pPr>
        <w:keepNext w:val="0"/>
        <w:keepLines w:val="0"/>
        <w:pageBreakBefore w:val="0"/>
        <w:topLinePunct w:val="0"/>
        <w:bidi w:val="0"/>
        <w:spacing w:before="312" w:beforeLines="100" w:after="312" w:afterLines="10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代理人无转委托权。</w:t>
      </w:r>
    </w:p>
    <w:p w14:paraId="3178EC4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附：被授权人身份证原件扫描件</w:t>
      </w:r>
    </w:p>
    <w:p w14:paraId="143CBC1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0CBC89B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00FB0CC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4BDD983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23B27091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       </w:t>
      </w:r>
    </w:p>
    <w:p w14:paraId="392B0B36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 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（盖单位章）</w:t>
      </w:r>
    </w:p>
    <w:p w14:paraId="7505F0CD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4A3F9E6D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        （签字或盖章）</w:t>
      </w:r>
    </w:p>
    <w:p w14:paraId="44166B8E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0547B418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         （签字或盖章）</w:t>
      </w:r>
    </w:p>
    <w:p w14:paraId="58944C86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2048AD81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           </w:t>
      </w:r>
    </w:p>
    <w:p w14:paraId="7E45BABB">
      <w:pPr>
        <w:keepNext w:val="0"/>
        <w:keepLines w:val="0"/>
        <w:pageBreakBefore w:val="0"/>
        <w:topLinePunct w:val="0"/>
        <w:bidi w:val="0"/>
        <w:spacing w:line="400" w:lineRule="exact"/>
        <w:ind w:firstLine="4760" w:firstLineChars="17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</w:pPr>
    </w:p>
    <w:p w14:paraId="4940C975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18BF8D79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57BE5556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7E96F378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039C6991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319758B1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7317367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日  期：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日</w:t>
      </w:r>
    </w:p>
    <w:p w14:paraId="539B22D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307D373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2439662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p w14:paraId="4EF53FFC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123FCC7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承诺及其他优惠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条件</w:t>
      </w:r>
    </w:p>
    <w:p w14:paraId="2973EA3F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47CDC52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7A0E3F9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647D32C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6BECFB5B">
      <w:pPr>
        <w:rPr>
          <w:rFonts w:hint="eastAsia" w:ascii="方正小标宋简体" w:hAnsi="方正小标宋简体" w:eastAsia="方正小标宋简体" w:cs="方正小标宋简体"/>
          <w:b w:val="0"/>
          <w:bCs/>
          <w:sz w:val="22"/>
          <w:szCs w:val="22"/>
        </w:rPr>
      </w:pPr>
    </w:p>
    <w:p w14:paraId="472A575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4E30E9-8094-4E37-9C06-DAF2670A55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8AF95C4-E594-42C3-A294-E615DF243AD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EC6DB9C-69E8-4886-851A-648683A0FB2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98C8B31-2D96-493A-877E-A1CBF6A299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8FA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5FAD8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5FAD8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A24DB9"/>
    <w:multiLevelType w:val="singleLevel"/>
    <w:tmpl w:val="40A24DB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0D39"/>
    <w:rsid w:val="00285085"/>
    <w:rsid w:val="074D3623"/>
    <w:rsid w:val="09F71624"/>
    <w:rsid w:val="0A380D39"/>
    <w:rsid w:val="0AE72B16"/>
    <w:rsid w:val="0AE758D0"/>
    <w:rsid w:val="12802AFE"/>
    <w:rsid w:val="179B6771"/>
    <w:rsid w:val="19B85AE3"/>
    <w:rsid w:val="1ED3045A"/>
    <w:rsid w:val="2012571E"/>
    <w:rsid w:val="21694A02"/>
    <w:rsid w:val="22097F63"/>
    <w:rsid w:val="22FA21AD"/>
    <w:rsid w:val="234E4F70"/>
    <w:rsid w:val="24601679"/>
    <w:rsid w:val="26890459"/>
    <w:rsid w:val="2FAA7CE5"/>
    <w:rsid w:val="31550DA9"/>
    <w:rsid w:val="329A179E"/>
    <w:rsid w:val="34777F6D"/>
    <w:rsid w:val="36756B13"/>
    <w:rsid w:val="38563836"/>
    <w:rsid w:val="386761EB"/>
    <w:rsid w:val="3A6A00EE"/>
    <w:rsid w:val="3B6846FE"/>
    <w:rsid w:val="3ED149DF"/>
    <w:rsid w:val="3EEC4FA2"/>
    <w:rsid w:val="3EF73899"/>
    <w:rsid w:val="3F80388E"/>
    <w:rsid w:val="40526FD9"/>
    <w:rsid w:val="44857BE4"/>
    <w:rsid w:val="450308A1"/>
    <w:rsid w:val="45F71FF0"/>
    <w:rsid w:val="4A304B2F"/>
    <w:rsid w:val="4B23490A"/>
    <w:rsid w:val="4B7B708D"/>
    <w:rsid w:val="4C4A6E65"/>
    <w:rsid w:val="52341441"/>
    <w:rsid w:val="52E0454E"/>
    <w:rsid w:val="55055508"/>
    <w:rsid w:val="56775BCA"/>
    <w:rsid w:val="5AE44879"/>
    <w:rsid w:val="5BA56B0A"/>
    <w:rsid w:val="5C8C341B"/>
    <w:rsid w:val="60A50489"/>
    <w:rsid w:val="651D31FA"/>
    <w:rsid w:val="668F7D8F"/>
    <w:rsid w:val="6B630475"/>
    <w:rsid w:val="6E697118"/>
    <w:rsid w:val="72E66F89"/>
    <w:rsid w:val="74364910"/>
    <w:rsid w:val="74893BF9"/>
    <w:rsid w:val="76DC73B3"/>
    <w:rsid w:val="792C3025"/>
    <w:rsid w:val="795A7D4C"/>
    <w:rsid w:val="7ABE6A3D"/>
    <w:rsid w:val="7AC5601E"/>
    <w:rsid w:val="7B6B0909"/>
    <w:rsid w:val="7D26423A"/>
    <w:rsid w:val="7EDA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next w:val="1"/>
    <w:qFormat/>
    <w:uiPriority w:val="0"/>
    <w:pPr>
      <w:widowControl w:val="0"/>
      <w:spacing w:after="120"/>
      <w:ind w:left="420" w:leftChars="200"/>
      <w:jc w:val="both"/>
    </w:pPr>
    <w:rPr>
      <w:rFonts w:ascii="仿宋_GB2312" w:hAnsi="Times New Roman" w:eastAsia="仿宋_GB2312" w:cs="Times New Roman"/>
      <w:b/>
      <w:kern w:val="0"/>
      <w:sz w:val="20"/>
      <w:szCs w:val="24"/>
      <w:lang w:val="en-US" w:eastAsia="zh-CN" w:bidi="ar-SA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next w:val="1"/>
    <w:unhideWhenUsed/>
    <w:qFormat/>
    <w:uiPriority w:val="99"/>
    <w:pPr>
      <w:widowControl w:val="0"/>
      <w:spacing w:after="120"/>
      <w:ind w:left="420" w:leftChars="200" w:firstLine="420"/>
      <w:jc w:val="both"/>
    </w:pPr>
    <w:rPr>
      <w:rFonts w:ascii="仿宋_GB2312" w:hAnsi="Times New Roman" w:eastAsia="仿宋_GB2312" w:cs="Times New Roman"/>
      <w:b/>
      <w:kern w:val="0"/>
      <w:sz w:val="20"/>
      <w:szCs w:val="24"/>
      <w:lang w:val="en-US" w:eastAsia="zh-CN" w:bidi="ar-SA"/>
    </w:rPr>
  </w:style>
  <w:style w:type="table" w:styleId="9">
    <w:name w:val="Table Grid"/>
    <w:basedOn w:val="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页眉 Char"/>
    <w:link w:val="5"/>
    <w:qFormat/>
    <w:uiPriority w:val="99"/>
    <w:rPr>
      <w:sz w:val="18"/>
      <w:szCs w:val="18"/>
    </w:rPr>
  </w:style>
  <w:style w:type="table" w:customStyle="1" w:styleId="14">
    <w:name w:val="网格型1"/>
    <w:basedOn w:val="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21"/>
    <w:qFormat/>
    <w:uiPriority w:val="0"/>
    <w:rPr>
      <w:rFonts w:hint="eastAsia" w:ascii="等线" w:hAnsi="等线" w:eastAsia="等线" w:cs="等线"/>
      <w:color w:val="000000"/>
      <w:sz w:val="32"/>
      <w:szCs w:val="32"/>
      <w:u w:val="none"/>
    </w:rPr>
  </w:style>
  <w:style w:type="table" w:customStyle="1" w:styleId="16">
    <w:name w:val="网格型2"/>
    <w:basedOn w:val="8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网格型3"/>
    <w:basedOn w:val="8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样式 首行缩进:  2 字符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2325</Words>
  <Characters>2501</Characters>
  <Lines>0</Lines>
  <Paragraphs>0</Paragraphs>
  <TotalTime>0</TotalTime>
  <ScaleCrop>false</ScaleCrop>
  <LinksUpToDate>false</LinksUpToDate>
  <CharactersWithSpaces>2697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2025-03-04T06:30:00Z</dcterms:created>
  <dc:creator>大圣</dc:creator>
  <cp:lastModifiedBy>大圣</cp:lastModifiedBy>
  <dcterms:modified xsi:type="dcterms:W3CDTF">2026-09-16T08:15:48Z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C01BD269F70C468782970ED9DE412991_13</vt:lpwstr>
  </property>
  <property fmtid="{D5CDD505-2E9C-101B-9397-08002B2CF9AE}" pid="4" name="KSOTemplateDocerSaveRecord">
    <vt:lpwstr>eyJoZGlkIjoiNDc1MWM3ZWVjYWI0ZDMzZjk4YTliODcxMTlhNjFmNzAiLCJ1c2VySWQiOiIzMzQzMjMzOTAifQ==</vt:lpwstr>
  </property>
</Properties>
</file>